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2679" w14:textId="75757495" w:rsidR="00707039" w:rsidRPr="00BB40F8" w:rsidRDefault="00934577" w:rsidP="00BB40F8">
      <w:pPr>
        <w:spacing w:before="9" w:after="0" w:line="120" w:lineRule="exact"/>
        <w:rPr>
          <w:sz w:val="12"/>
          <w:szCs w:val="12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5B8A4FC1" wp14:editId="36066F57">
            <wp:extent cx="4761905" cy="4761905"/>
            <wp:effectExtent l="0" t="0" r="635" b="635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azos County 4-H Photography Cont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Palatino Linotype" w:eastAsiaTheme="majorEastAsia" w:hAnsi="Palatino Linotype" w:cstheme="majorBidi"/>
          <w:b/>
          <w:sz w:val="40"/>
          <w:szCs w:val="40"/>
        </w:rPr>
        <w:alias w:val="Title"/>
        <w:id w:val="77738743"/>
        <w:placeholder>
          <w:docPart w:val="36476227EE0A4DEBA2CE6140CB6592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5A510ABA" w14:textId="62BBDBA0" w:rsidR="009C459B" w:rsidRPr="003D70C5" w:rsidRDefault="00BF7603" w:rsidP="003D70C5">
          <w:pPr>
            <w:widowControl/>
            <w:pBdr>
              <w:bottom w:val="thickThinSmallGap" w:sz="24" w:space="1" w:color="622423" w:themeColor="accent2" w:themeShade="7F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Palatino Linotype" w:eastAsiaTheme="majorEastAsia" w:hAnsi="Palatino Linotype" w:cstheme="majorBidi"/>
              <w:sz w:val="40"/>
              <w:szCs w:val="40"/>
            </w:rPr>
          </w:pPr>
          <w:r w:rsidRPr="003D70C5">
            <w:rPr>
              <w:rFonts w:ascii="Palatino Linotype" w:eastAsiaTheme="majorEastAsia" w:hAnsi="Palatino Linotype" w:cstheme="majorBidi"/>
              <w:b/>
              <w:sz w:val="40"/>
              <w:szCs w:val="40"/>
            </w:rPr>
            <w:t>TEXAS YOUNG FARMERS</w:t>
          </w:r>
          <w:r w:rsidR="009C459B" w:rsidRPr="003D70C5">
            <w:rPr>
              <w:rFonts w:ascii="Palatino Linotype" w:eastAsiaTheme="majorEastAsia" w:hAnsi="Palatino Linotype" w:cstheme="majorBidi"/>
              <w:b/>
              <w:sz w:val="40"/>
              <w:szCs w:val="40"/>
            </w:rPr>
            <w:t xml:space="preserve"> PHOTOGRAPHY </w:t>
          </w:r>
          <w:r w:rsidR="003D70C5">
            <w:rPr>
              <w:rFonts w:ascii="Palatino Linotype" w:eastAsiaTheme="majorEastAsia" w:hAnsi="Palatino Linotype" w:cstheme="majorBidi"/>
              <w:b/>
              <w:sz w:val="40"/>
              <w:szCs w:val="40"/>
            </w:rPr>
            <w:t xml:space="preserve">     CONTEST </w:t>
          </w:r>
          <w:r w:rsidR="009C459B" w:rsidRPr="003D70C5">
            <w:rPr>
              <w:rFonts w:ascii="Palatino Linotype" w:eastAsiaTheme="majorEastAsia" w:hAnsi="Palatino Linotype" w:cstheme="majorBidi"/>
              <w:b/>
              <w:sz w:val="40"/>
              <w:szCs w:val="40"/>
            </w:rPr>
            <w:t>SUBMISSION FORM</w:t>
          </w:r>
        </w:p>
      </w:sdtContent>
    </w:sdt>
    <w:p w14:paraId="3FAE4FC9" w14:textId="5BE56403" w:rsidR="00BF7603" w:rsidRDefault="003D70C5" w:rsidP="003D70C5">
      <w:pPr>
        <w:spacing w:after="0" w:line="24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7F34119" wp14:editId="49B6F0A1">
            <wp:simplePos x="0" y="0"/>
            <wp:positionH relativeFrom="column">
              <wp:posOffset>5807075</wp:posOffset>
            </wp:positionH>
            <wp:positionV relativeFrom="paragraph">
              <wp:posOffset>-1185545</wp:posOffset>
            </wp:positionV>
            <wp:extent cx="1038225" cy="1033611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Y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76C53" w14:textId="52A6F997" w:rsidR="009C459B" w:rsidRPr="003D70C5" w:rsidRDefault="00BF7603" w:rsidP="00707039">
      <w:pPr>
        <w:spacing w:after="0" w:line="240" w:lineRule="auto"/>
        <w:jc w:val="center"/>
        <w:rPr>
          <w:rFonts w:ascii="Palatino Linotype" w:hAnsi="Palatino Linotype"/>
          <w:b/>
          <w:bCs/>
          <w:noProof/>
          <w:sz w:val="32"/>
          <w:szCs w:val="32"/>
        </w:rPr>
      </w:pPr>
      <w:r w:rsidRPr="003D70C5">
        <w:rPr>
          <w:rFonts w:ascii="Palatino Linotype" w:hAnsi="Palatino Linotype"/>
          <w:b/>
          <w:bCs/>
          <w:noProof/>
          <w:sz w:val="32"/>
          <w:szCs w:val="32"/>
        </w:rPr>
        <w:t xml:space="preserve">Complete </w:t>
      </w:r>
      <w:r w:rsidR="003D70C5" w:rsidRPr="003D70C5">
        <w:rPr>
          <w:rFonts w:ascii="Palatino Linotype" w:hAnsi="Palatino Linotype"/>
          <w:b/>
          <w:bCs/>
          <w:noProof/>
          <w:sz w:val="32"/>
          <w:szCs w:val="32"/>
        </w:rPr>
        <w:t>f</w:t>
      </w:r>
      <w:r w:rsidRPr="003D70C5">
        <w:rPr>
          <w:rFonts w:ascii="Palatino Linotype" w:hAnsi="Palatino Linotype"/>
          <w:b/>
          <w:bCs/>
          <w:noProof/>
          <w:sz w:val="32"/>
          <w:szCs w:val="32"/>
        </w:rPr>
        <w:t xml:space="preserve">orm and submit with </w:t>
      </w:r>
      <w:r w:rsidR="003D70C5" w:rsidRPr="003D70C5">
        <w:rPr>
          <w:rFonts w:ascii="Palatino Linotype" w:hAnsi="Palatino Linotype"/>
          <w:b/>
          <w:bCs/>
          <w:noProof/>
          <w:sz w:val="32"/>
          <w:szCs w:val="32"/>
        </w:rPr>
        <w:t xml:space="preserve">each </w:t>
      </w:r>
      <w:r w:rsidRPr="003D70C5">
        <w:rPr>
          <w:rFonts w:ascii="Palatino Linotype" w:hAnsi="Palatino Linotype"/>
          <w:b/>
          <w:bCs/>
          <w:noProof/>
          <w:sz w:val="32"/>
          <w:szCs w:val="32"/>
        </w:rPr>
        <w:t>entry</w:t>
      </w:r>
    </w:p>
    <w:p w14:paraId="76735848" w14:textId="77777777" w:rsidR="009C459B" w:rsidRDefault="00433E3B" w:rsidP="009C459B">
      <w:pPr>
        <w:spacing w:after="0" w:line="240" w:lineRule="auto"/>
        <w:rPr>
          <w:rFonts w:ascii="Inkpen2 Script" w:hAnsi="Inkpen2 Script"/>
          <w:sz w:val="32"/>
          <w:szCs w:val="32"/>
        </w:rPr>
      </w:pPr>
      <w:r>
        <w:rPr>
          <w:rFonts w:ascii="Inkpen2 Script" w:hAnsi="Inkpen2 Script"/>
          <w:sz w:val="32"/>
          <w:szCs w:val="32"/>
        </w:rPr>
        <w:t xml:space="preserve">     </w:t>
      </w:r>
    </w:p>
    <w:p w14:paraId="420EC1D6" w14:textId="08997B15" w:rsidR="009C459B" w:rsidRPr="003169DF" w:rsidRDefault="009C459B" w:rsidP="009C459B">
      <w:pPr>
        <w:spacing w:after="0" w:line="240" w:lineRule="auto"/>
        <w:rPr>
          <w:rFonts w:ascii="Inkpen2 Script" w:hAnsi="Inkpen2 Script"/>
          <w:sz w:val="32"/>
          <w:szCs w:val="32"/>
        </w:rPr>
      </w:pPr>
      <w:r w:rsidRPr="003169DF">
        <w:rPr>
          <w:rFonts w:ascii="Inkpen2 Script" w:hAnsi="Inkpen2 Script"/>
          <w:sz w:val="32"/>
          <w:szCs w:val="32"/>
        </w:rPr>
        <w:t>Name:</w:t>
      </w:r>
      <w:r>
        <w:rPr>
          <w:rFonts w:ascii="Inkpen2 Script" w:hAnsi="Inkpen2 Script"/>
          <w:sz w:val="32"/>
          <w:szCs w:val="32"/>
        </w:rPr>
        <w:t xml:space="preserve"> __________________________   </w:t>
      </w:r>
      <w:r w:rsidR="00BF7603">
        <w:rPr>
          <w:rFonts w:ascii="Inkpen2 Script" w:hAnsi="Inkpen2 Script"/>
          <w:sz w:val="32"/>
          <w:szCs w:val="32"/>
        </w:rPr>
        <w:t>Chapter</w:t>
      </w:r>
      <w:r>
        <w:rPr>
          <w:rFonts w:ascii="Inkpen2 Script" w:hAnsi="Inkpen2 Script"/>
          <w:sz w:val="32"/>
          <w:szCs w:val="32"/>
        </w:rPr>
        <w:t>:</w:t>
      </w:r>
      <w:r w:rsidR="000451EA">
        <w:rPr>
          <w:rFonts w:ascii="Inkpen2 Script" w:hAnsi="Inkpen2 Script"/>
          <w:sz w:val="32"/>
          <w:szCs w:val="32"/>
        </w:rPr>
        <w:t xml:space="preserve"> </w:t>
      </w:r>
      <w:r>
        <w:rPr>
          <w:rFonts w:ascii="Inkpen2 Script" w:hAnsi="Inkpen2 Script"/>
          <w:sz w:val="32"/>
          <w:szCs w:val="32"/>
        </w:rPr>
        <w:t>________________________</w:t>
      </w:r>
    </w:p>
    <w:p w14:paraId="130CB5FB" w14:textId="60EEEBA7" w:rsidR="009C459B" w:rsidRDefault="009C459B" w:rsidP="009C459B">
      <w:pPr>
        <w:spacing w:line="240" w:lineRule="auto"/>
        <w:rPr>
          <w:rFonts w:ascii="Inkpen2 Script" w:hAnsi="Inkpen2 Script"/>
          <w:sz w:val="24"/>
          <w:szCs w:val="24"/>
        </w:rPr>
      </w:pPr>
    </w:p>
    <w:p w14:paraId="6186619A" w14:textId="1A022548" w:rsidR="00BF7603" w:rsidRPr="00BF7603" w:rsidRDefault="00BF7603" w:rsidP="00BF7603">
      <w:pPr>
        <w:spacing w:line="240" w:lineRule="auto"/>
        <w:ind w:firstLine="720"/>
        <w:rPr>
          <w:rFonts w:ascii="Palatino Linotype" w:hAnsi="Palatino Linotype"/>
          <w:sz w:val="28"/>
          <w:szCs w:val="28"/>
        </w:rPr>
      </w:pPr>
      <w:r w:rsidRPr="00BF7603">
        <w:rPr>
          <w:rFonts w:ascii="Palatino Linotype" w:hAnsi="Palatino Linotype"/>
          <w:sz w:val="28"/>
          <w:szCs w:val="28"/>
        </w:rPr>
        <w:t xml:space="preserve">You will be allowed </w:t>
      </w:r>
      <w:r w:rsidR="003D70C5">
        <w:rPr>
          <w:rFonts w:ascii="Palatino Linotype" w:hAnsi="Palatino Linotype"/>
          <w:sz w:val="28"/>
          <w:szCs w:val="28"/>
        </w:rPr>
        <w:t xml:space="preserve">to submit </w:t>
      </w:r>
      <w:r w:rsidRPr="00BF7603">
        <w:rPr>
          <w:rFonts w:ascii="Palatino Linotype" w:hAnsi="Palatino Linotype"/>
          <w:sz w:val="28"/>
          <w:szCs w:val="28"/>
        </w:rPr>
        <w:t>one picture per category, per paid member is allowed. Each picture should be classified by the member submitting the picture. The categories are:</w:t>
      </w:r>
    </w:p>
    <w:tbl>
      <w:tblPr>
        <w:tblStyle w:val="TableGrid"/>
        <w:tblpPr w:leftFromText="180" w:rightFromText="180" w:vertAnchor="text" w:horzAnchor="margin" w:tblpXSpec="center" w:tblpY="41"/>
        <w:tblW w:w="5000" w:type="pct"/>
        <w:tblLook w:val="04A0" w:firstRow="1" w:lastRow="0" w:firstColumn="1" w:lastColumn="0" w:noHBand="0" w:noVBand="1"/>
      </w:tblPr>
      <w:tblGrid>
        <w:gridCol w:w="390"/>
        <w:gridCol w:w="2574"/>
        <w:gridCol w:w="6932"/>
        <w:gridCol w:w="1114"/>
      </w:tblGrid>
      <w:tr w:rsidR="00BF7603" w14:paraId="2FB2C87E" w14:textId="3E6E1D17" w:rsidTr="00BF7603">
        <w:tc>
          <w:tcPr>
            <w:tcW w:w="177" w:type="pct"/>
          </w:tcPr>
          <w:p w14:paraId="69AE1C39" w14:textId="77777777" w:rsidR="00BF7603" w:rsidRPr="004A2351" w:rsidRDefault="00BF7603" w:rsidP="00D05092">
            <w:pPr>
              <w:rPr>
                <w:rFonts w:ascii="Inkpen2 Script" w:hAnsi="Inkpen2 Script"/>
                <w:sz w:val="32"/>
                <w:szCs w:val="32"/>
              </w:rPr>
            </w:pPr>
            <w:r w:rsidRPr="004A2351">
              <w:rPr>
                <w:rFonts w:ascii="Inkpen2 Script" w:hAnsi="Inkpen2 Script"/>
                <w:sz w:val="32"/>
                <w:szCs w:val="32"/>
              </w:rPr>
              <w:t>#</w:t>
            </w:r>
          </w:p>
        </w:tc>
        <w:tc>
          <w:tcPr>
            <w:tcW w:w="1169" w:type="pct"/>
          </w:tcPr>
          <w:p w14:paraId="577D9FD5" w14:textId="77777777" w:rsidR="00BF7603" w:rsidRPr="00707039" w:rsidRDefault="00BF7603" w:rsidP="00D05092">
            <w:pPr>
              <w:rPr>
                <w:rFonts w:ascii="Inkpen2 Script" w:hAnsi="Inkpen2 Script"/>
                <w:b/>
                <w:bCs/>
                <w:sz w:val="32"/>
                <w:szCs w:val="32"/>
              </w:rPr>
            </w:pPr>
            <w:r w:rsidRPr="00707039">
              <w:rPr>
                <w:rFonts w:ascii="Inkpen2 Script" w:hAnsi="Inkpen2 Script"/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3148" w:type="pct"/>
          </w:tcPr>
          <w:p w14:paraId="09698227" w14:textId="1E8A8C8F" w:rsidR="00BF7603" w:rsidRPr="00707039" w:rsidRDefault="00BF7603" w:rsidP="00D05092">
            <w:pPr>
              <w:rPr>
                <w:rFonts w:ascii="Inkpen2 Script" w:hAnsi="Inkpen2 Script"/>
                <w:b/>
                <w:bCs/>
                <w:sz w:val="32"/>
                <w:szCs w:val="32"/>
              </w:rPr>
            </w:pPr>
            <w:r>
              <w:rPr>
                <w:rFonts w:ascii="Inkpen2 Script" w:hAnsi="Inkpen2 Script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506" w:type="pct"/>
          </w:tcPr>
          <w:p w14:paraId="215ED067" w14:textId="0C406A87" w:rsidR="00BF7603" w:rsidRDefault="00BF7603" w:rsidP="00BF7603">
            <w:pPr>
              <w:jc w:val="center"/>
              <w:rPr>
                <w:rFonts w:ascii="Inkpen2 Script" w:hAnsi="Inkpen2 Script"/>
                <w:b/>
                <w:bCs/>
                <w:sz w:val="32"/>
                <w:szCs w:val="32"/>
              </w:rPr>
            </w:pPr>
            <w:r>
              <w:rPr>
                <w:rFonts w:ascii="Inkpen2 Script" w:hAnsi="Inkpen2 Script"/>
                <w:b/>
                <w:bCs/>
                <w:sz w:val="32"/>
                <w:szCs w:val="32"/>
              </w:rPr>
              <w:t>X</w:t>
            </w:r>
          </w:p>
        </w:tc>
      </w:tr>
      <w:tr w:rsidR="00BF7603" w14:paraId="79CFE54B" w14:textId="4D6DB91D" w:rsidTr="00BF7603">
        <w:trPr>
          <w:trHeight w:val="432"/>
        </w:trPr>
        <w:tc>
          <w:tcPr>
            <w:tcW w:w="177" w:type="pct"/>
            <w:vAlign w:val="bottom"/>
          </w:tcPr>
          <w:p w14:paraId="78C257B2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1</w:t>
            </w:r>
          </w:p>
        </w:tc>
        <w:tc>
          <w:tcPr>
            <w:tcW w:w="1169" w:type="pct"/>
            <w:vAlign w:val="bottom"/>
          </w:tcPr>
          <w:p w14:paraId="52AB4445" w14:textId="4E3B0F4E" w:rsidR="00BF7603" w:rsidRDefault="00BF7603" w:rsidP="00707039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Agriculture at Work</w:t>
            </w:r>
          </w:p>
        </w:tc>
        <w:tc>
          <w:tcPr>
            <w:tcW w:w="3148" w:type="pct"/>
            <w:vAlign w:val="bottom"/>
          </w:tcPr>
          <w:p w14:paraId="0F66E79B" w14:textId="3E458713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People involved in agricultural tasks</w:t>
            </w:r>
          </w:p>
        </w:tc>
        <w:tc>
          <w:tcPr>
            <w:tcW w:w="506" w:type="pct"/>
          </w:tcPr>
          <w:p w14:paraId="05636222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</w:p>
        </w:tc>
      </w:tr>
      <w:tr w:rsidR="00BF7603" w14:paraId="4A10124F" w14:textId="50B86899" w:rsidTr="00BF7603">
        <w:trPr>
          <w:trHeight w:val="432"/>
        </w:trPr>
        <w:tc>
          <w:tcPr>
            <w:tcW w:w="177" w:type="pct"/>
            <w:vAlign w:val="bottom"/>
          </w:tcPr>
          <w:p w14:paraId="379C7318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2</w:t>
            </w:r>
          </w:p>
        </w:tc>
        <w:tc>
          <w:tcPr>
            <w:tcW w:w="1169" w:type="pct"/>
            <w:vAlign w:val="bottom"/>
          </w:tcPr>
          <w:p w14:paraId="07F83B82" w14:textId="0C549EB1" w:rsidR="00BF7603" w:rsidRDefault="00BF7603" w:rsidP="00707039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Agriculture at Leisure</w:t>
            </w:r>
          </w:p>
        </w:tc>
        <w:tc>
          <w:tcPr>
            <w:tcW w:w="3148" w:type="pct"/>
            <w:vAlign w:val="bottom"/>
          </w:tcPr>
          <w:p w14:paraId="590FB142" w14:textId="17721BA2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People involved in recreational time activities</w:t>
            </w:r>
          </w:p>
        </w:tc>
        <w:tc>
          <w:tcPr>
            <w:tcW w:w="506" w:type="pct"/>
          </w:tcPr>
          <w:p w14:paraId="4D91A2E7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</w:p>
        </w:tc>
      </w:tr>
      <w:tr w:rsidR="00BF7603" w14:paraId="7D3B5B39" w14:textId="67235248" w:rsidTr="00BF7603">
        <w:trPr>
          <w:trHeight w:val="432"/>
        </w:trPr>
        <w:tc>
          <w:tcPr>
            <w:tcW w:w="177" w:type="pct"/>
            <w:vAlign w:val="bottom"/>
          </w:tcPr>
          <w:p w14:paraId="659B38AA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3</w:t>
            </w:r>
          </w:p>
        </w:tc>
        <w:tc>
          <w:tcPr>
            <w:tcW w:w="1169" w:type="pct"/>
            <w:vAlign w:val="bottom"/>
          </w:tcPr>
          <w:p w14:paraId="0ED9B50B" w14:textId="06C89D91" w:rsidR="00BF7603" w:rsidRDefault="00BF7603" w:rsidP="00707039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Agriculture Animals</w:t>
            </w:r>
          </w:p>
        </w:tc>
        <w:tc>
          <w:tcPr>
            <w:tcW w:w="3148" w:type="pct"/>
            <w:vAlign w:val="bottom"/>
          </w:tcPr>
          <w:p w14:paraId="51030DF5" w14:textId="219A8D0B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Domesticated animals and no people</w:t>
            </w:r>
          </w:p>
        </w:tc>
        <w:tc>
          <w:tcPr>
            <w:tcW w:w="506" w:type="pct"/>
          </w:tcPr>
          <w:p w14:paraId="5118703E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</w:p>
        </w:tc>
      </w:tr>
      <w:tr w:rsidR="00BF7603" w14:paraId="7DC1816D" w14:textId="3196DD6E" w:rsidTr="00BF7603">
        <w:trPr>
          <w:trHeight w:val="432"/>
        </w:trPr>
        <w:tc>
          <w:tcPr>
            <w:tcW w:w="177" w:type="pct"/>
            <w:vAlign w:val="bottom"/>
          </w:tcPr>
          <w:p w14:paraId="69279723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4</w:t>
            </w:r>
          </w:p>
        </w:tc>
        <w:tc>
          <w:tcPr>
            <w:tcW w:w="1169" w:type="pct"/>
            <w:vAlign w:val="bottom"/>
          </w:tcPr>
          <w:p w14:paraId="2EDDF641" w14:textId="6F5ECE49" w:rsidR="00BF7603" w:rsidRDefault="00BF7603" w:rsidP="00707039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Agriculture Equipment</w:t>
            </w:r>
          </w:p>
        </w:tc>
        <w:tc>
          <w:tcPr>
            <w:tcW w:w="3148" w:type="pct"/>
            <w:vAlign w:val="bottom"/>
          </w:tcPr>
          <w:p w14:paraId="143CDB9B" w14:textId="1EB4F8E1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Pictures of Ag equipment and no people</w:t>
            </w:r>
          </w:p>
        </w:tc>
        <w:tc>
          <w:tcPr>
            <w:tcW w:w="506" w:type="pct"/>
          </w:tcPr>
          <w:p w14:paraId="03B995D0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</w:p>
        </w:tc>
      </w:tr>
      <w:tr w:rsidR="00BF7603" w14:paraId="151436AD" w14:textId="01B4FFAB" w:rsidTr="00BF7603">
        <w:trPr>
          <w:trHeight w:val="432"/>
        </w:trPr>
        <w:tc>
          <w:tcPr>
            <w:tcW w:w="177" w:type="pct"/>
            <w:vAlign w:val="bottom"/>
          </w:tcPr>
          <w:p w14:paraId="038F34AD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5</w:t>
            </w:r>
          </w:p>
        </w:tc>
        <w:tc>
          <w:tcPr>
            <w:tcW w:w="1169" w:type="pct"/>
            <w:vAlign w:val="bottom"/>
          </w:tcPr>
          <w:p w14:paraId="27E490EA" w14:textId="6E1A12CB" w:rsidR="00BF7603" w:rsidRDefault="00BF7603" w:rsidP="00707039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Agriculture Landscape</w:t>
            </w:r>
          </w:p>
        </w:tc>
        <w:tc>
          <w:tcPr>
            <w:tcW w:w="3148" w:type="pct"/>
            <w:vAlign w:val="bottom"/>
          </w:tcPr>
          <w:p w14:paraId="0698201A" w14:textId="15E59579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Pictures of landscape with no people, animals or equipment</w:t>
            </w:r>
          </w:p>
        </w:tc>
        <w:tc>
          <w:tcPr>
            <w:tcW w:w="506" w:type="pct"/>
          </w:tcPr>
          <w:p w14:paraId="17C0F1F4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</w:p>
        </w:tc>
      </w:tr>
      <w:tr w:rsidR="00BF7603" w14:paraId="65647E73" w14:textId="600EE546" w:rsidTr="00BF7603">
        <w:trPr>
          <w:trHeight w:val="432"/>
        </w:trPr>
        <w:tc>
          <w:tcPr>
            <w:tcW w:w="177" w:type="pct"/>
            <w:vAlign w:val="bottom"/>
          </w:tcPr>
          <w:p w14:paraId="43824B49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6</w:t>
            </w:r>
          </w:p>
        </w:tc>
        <w:tc>
          <w:tcPr>
            <w:tcW w:w="1169" w:type="pct"/>
            <w:vAlign w:val="bottom"/>
          </w:tcPr>
          <w:p w14:paraId="788F1173" w14:textId="0B9A150C" w:rsidR="00BF7603" w:rsidRDefault="00BF7603" w:rsidP="00707039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Agriculture Wildlife</w:t>
            </w:r>
          </w:p>
        </w:tc>
        <w:tc>
          <w:tcPr>
            <w:tcW w:w="3148" w:type="pct"/>
            <w:vAlign w:val="bottom"/>
          </w:tcPr>
          <w:p w14:paraId="239D5221" w14:textId="27F71F7E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Pictures that include non-domesticated wildlife</w:t>
            </w:r>
          </w:p>
        </w:tc>
        <w:tc>
          <w:tcPr>
            <w:tcW w:w="506" w:type="pct"/>
          </w:tcPr>
          <w:p w14:paraId="367E91C9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</w:p>
        </w:tc>
      </w:tr>
      <w:tr w:rsidR="00BF7603" w14:paraId="113E439B" w14:textId="30ABA051" w:rsidTr="00BF7603">
        <w:trPr>
          <w:trHeight w:val="432"/>
        </w:trPr>
        <w:tc>
          <w:tcPr>
            <w:tcW w:w="177" w:type="pct"/>
            <w:vAlign w:val="bottom"/>
          </w:tcPr>
          <w:p w14:paraId="43F4BB9A" w14:textId="1CB45379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7</w:t>
            </w:r>
          </w:p>
        </w:tc>
        <w:tc>
          <w:tcPr>
            <w:tcW w:w="1169" w:type="pct"/>
            <w:vAlign w:val="bottom"/>
          </w:tcPr>
          <w:p w14:paraId="1ECDCB07" w14:textId="65489A99" w:rsidR="00BF7603" w:rsidRDefault="00BF7603" w:rsidP="00707039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Agriculture Future</w:t>
            </w:r>
          </w:p>
        </w:tc>
        <w:tc>
          <w:tcPr>
            <w:tcW w:w="3148" w:type="pct"/>
            <w:vAlign w:val="bottom"/>
          </w:tcPr>
          <w:p w14:paraId="57F29B57" w14:textId="63BB8CB6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  <w:r>
              <w:rPr>
                <w:rFonts w:ascii="Inkpen2 Script" w:hAnsi="Inkpen2 Script"/>
                <w:sz w:val="24"/>
                <w:szCs w:val="24"/>
              </w:rPr>
              <w:t>Pictures of young people involved in Ag activity age 12 and under</w:t>
            </w:r>
          </w:p>
        </w:tc>
        <w:tc>
          <w:tcPr>
            <w:tcW w:w="506" w:type="pct"/>
          </w:tcPr>
          <w:p w14:paraId="4332042A" w14:textId="77777777" w:rsidR="00BF7603" w:rsidRDefault="00BF7603" w:rsidP="00D05092">
            <w:pPr>
              <w:rPr>
                <w:rFonts w:ascii="Inkpen2 Script" w:hAnsi="Inkpen2 Script"/>
                <w:sz w:val="24"/>
                <w:szCs w:val="24"/>
              </w:rPr>
            </w:pPr>
          </w:p>
        </w:tc>
      </w:tr>
    </w:tbl>
    <w:p w14:paraId="5B53E009" w14:textId="77777777" w:rsidR="009C459B" w:rsidRPr="003D70C5" w:rsidRDefault="009C459B" w:rsidP="009C459B">
      <w:pPr>
        <w:pStyle w:val="ListParagraph"/>
        <w:spacing w:line="240" w:lineRule="auto"/>
        <w:rPr>
          <w:rFonts w:ascii="Inkpen2 Script" w:hAnsi="Inkpen2 Script"/>
          <w:sz w:val="28"/>
          <w:szCs w:val="28"/>
        </w:rPr>
      </w:pPr>
    </w:p>
    <w:p w14:paraId="02D85642" w14:textId="58FAEEE5" w:rsidR="00707039" w:rsidRPr="003D70C5" w:rsidRDefault="003D70C5" w:rsidP="003D70C5">
      <w:pPr>
        <w:pStyle w:val="ListParagraph"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D70C5">
        <w:rPr>
          <w:rFonts w:ascii="Palatino Linotype" w:hAnsi="Palatino Linotype"/>
          <w:b/>
          <w:sz w:val="28"/>
          <w:szCs w:val="28"/>
        </w:rPr>
        <w:t xml:space="preserve">Pictures are due by </w:t>
      </w:r>
      <w:r w:rsidRPr="003D70C5">
        <w:rPr>
          <w:rFonts w:ascii="Palatino Linotype" w:hAnsi="Palatino Linotype"/>
          <w:b/>
          <w:sz w:val="28"/>
          <w:szCs w:val="28"/>
          <w:highlight w:val="yellow"/>
        </w:rPr>
        <w:t>January 2</w:t>
      </w:r>
      <w:r w:rsidRPr="003D70C5">
        <w:rPr>
          <w:rFonts w:ascii="Palatino Linotype" w:hAnsi="Palatino Linotype"/>
          <w:b/>
          <w:sz w:val="28"/>
          <w:szCs w:val="28"/>
          <w:highlight w:val="yellow"/>
          <w:vertAlign w:val="superscript"/>
        </w:rPr>
        <w:t>nd</w:t>
      </w:r>
      <w:r w:rsidRPr="003D70C5">
        <w:rPr>
          <w:rFonts w:ascii="Palatino Linotype" w:hAnsi="Palatino Linotype"/>
          <w:b/>
          <w:sz w:val="28"/>
          <w:szCs w:val="28"/>
          <w:highlight w:val="yellow"/>
        </w:rPr>
        <w:t>, 2021</w:t>
      </w:r>
      <w:r w:rsidRPr="003D70C5">
        <w:rPr>
          <w:rFonts w:ascii="Palatino Linotype" w:hAnsi="Palatino Linotype"/>
          <w:b/>
          <w:sz w:val="28"/>
          <w:szCs w:val="28"/>
        </w:rPr>
        <w:t>.</w:t>
      </w:r>
    </w:p>
    <w:p w14:paraId="2DABB989" w14:textId="1798A36A" w:rsidR="003D70C5" w:rsidRDefault="00A160D0" w:rsidP="003D70C5">
      <w:pPr>
        <w:pStyle w:val="ListParagraph"/>
        <w:spacing w:line="240" w:lineRule="auto"/>
        <w:jc w:val="center"/>
        <w:rPr>
          <w:rFonts w:ascii="Palatino Linotype" w:hAnsi="Palatino Linotype"/>
          <w:bCs/>
          <w:sz w:val="28"/>
          <w:szCs w:val="28"/>
        </w:rPr>
      </w:pPr>
      <w:r w:rsidRPr="00A160D0">
        <w:rPr>
          <w:rFonts w:ascii="Palatino Linotype" w:hAnsi="Palatino Linotype"/>
          <w:bCs/>
          <w:sz w:val="28"/>
          <w:szCs w:val="28"/>
        </w:rPr>
        <w:t xml:space="preserve">Email your picture and form to </w:t>
      </w:r>
      <w:hyperlink r:id="rId10" w:history="1">
        <w:r w:rsidR="002671E6" w:rsidRPr="00184F0F">
          <w:rPr>
            <w:rStyle w:val="Hyperlink"/>
            <w:rFonts w:ascii="Palatino Linotype" w:hAnsi="Palatino Linotype"/>
            <w:bCs/>
            <w:sz w:val="28"/>
            <w:szCs w:val="28"/>
          </w:rPr>
          <w:t>slmende63@gmail.com</w:t>
        </w:r>
      </w:hyperlink>
    </w:p>
    <w:p w14:paraId="3B4C115B" w14:textId="51935A13" w:rsidR="00A160D0" w:rsidRPr="00A160D0" w:rsidRDefault="00A160D0" w:rsidP="003D70C5">
      <w:pPr>
        <w:pStyle w:val="ListParagraph"/>
        <w:spacing w:line="240" w:lineRule="auto"/>
        <w:jc w:val="center"/>
        <w:rPr>
          <w:rFonts w:ascii="Palatino Linotype" w:hAnsi="Palatino Linotype"/>
          <w:bCs/>
          <w:sz w:val="28"/>
          <w:szCs w:val="28"/>
        </w:rPr>
      </w:pPr>
      <w:r>
        <w:rPr>
          <w:rFonts w:ascii="Palatino Linotype" w:hAnsi="Palatino Linotype"/>
          <w:bCs/>
          <w:sz w:val="28"/>
          <w:szCs w:val="28"/>
        </w:rPr>
        <w:t>Pictures must be in one of these formats: .jpeg, .jpg or .</w:t>
      </w:r>
      <w:r w:rsidR="002671E6">
        <w:rPr>
          <w:rFonts w:ascii="Palatino Linotype" w:hAnsi="Palatino Linotype"/>
          <w:bCs/>
          <w:sz w:val="28"/>
          <w:szCs w:val="28"/>
        </w:rPr>
        <w:t>gif</w:t>
      </w:r>
    </w:p>
    <w:p w14:paraId="103C1E83" w14:textId="77777777" w:rsidR="00A160D0" w:rsidRDefault="00A160D0" w:rsidP="003D70C5">
      <w:pPr>
        <w:pStyle w:val="ListParagraph"/>
        <w:spacing w:line="240" w:lineRule="auto"/>
        <w:rPr>
          <w:rFonts w:ascii="Palatino Linotype" w:hAnsi="Palatino Linotype"/>
          <w:bCs/>
          <w:sz w:val="24"/>
          <w:szCs w:val="24"/>
        </w:rPr>
      </w:pPr>
    </w:p>
    <w:p w14:paraId="44B4FE21" w14:textId="563A28CD" w:rsidR="00F85E24" w:rsidRPr="00A160D0" w:rsidRDefault="003D70C5" w:rsidP="003D70C5">
      <w:pPr>
        <w:pStyle w:val="ListParagraph"/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A160D0">
        <w:rPr>
          <w:rFonts w:ascii="Palatino Linotype" w:hAnsi="Palatino Linotype"/>
          <w:bCs/>
          <w:sz w:val="24"/>
          <w:szCs w:val="24"/>
        </w:rPr>
        <w:t xml:space="preserve">Winners will be announced at the Texas Young Farmers Convention on </w:t>
      </w:r>
      <w:r w:rsidRPr="00A160D0">
        <w:rPr>
          <w:rFonts w:ascii="Palatino Linotype" w:hAnsi="Palatino Linotype"/>
          <w:b/>
          <w:sz w:val="24"/>
          <w:szCs w:val="24"/>
        </w:rPr>
        <w:t>January 9</w:t>
      </w:r>
      <w:r w:rsidRPr="00A160D0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 w:rsidRPr="00A160D0">
        <w:rPr>
          <w:rFonts w:ascii="Palatino Linotype" w:hAnsi="Palatino Linotype"/>
          <w:b/>
          <w:sz w:val="24"/>
          <w:szCs w:val="24"/>
        </w:rPr>
        <w:t>, 2021</w:t>
      </w:r>
    </w:p>
    <w:p w14:paraId="6691AF34" w14:textId="77777777" w:rsidR="00A160D0" w:rsidRPr="003D70C5" w:rsidRDefault="00A160D0" w:rsidP="003D70C5">
      <w:pPr>
        <w:pStyle w:val="ListParagraph"/>
        <w:spacing w:line="240" w:lineRule="auto"/>
        <w:rPr>
          <w:rFonts w:ascii="Palatino Linotype" w:hAnsi="Palatino Linotype"/>
          <w:bCs/>
          <w:sz w:val="28"/>
          <w:szCs w:val="28"/>
        </w:rPr>
      </w:pPr>
    </w:p>
    <w:p w14:paraId="065893D3" w14:textId="77777777" w:rsidR="003D70C5" w:rsidRDefault="003D70C5" w:rsidP="00A160D0">
      <w:pPr>
        <w:spacing w:line="240" w:lineRule="auto"/>
        <w:ind w:firstLine="72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 pictures must be from Texas.</w:t>
      </w:r>
    </w:p>
    <w:p w14:paraId="0F2BB130" w14:textId="77777777" w:rsidR="003D70C5" w:rsidRPr="003D70C5" w:rsidRDefault="003D70C5" w:rsidP="00A160D0">
      <w:pPr>
        <w:spacing w:line="240" w:lineRule="auto"/>
        <w:ind w:firstLine="72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the judge determines that the picture is not in the correct category, it will not be judged.</w:t>
      </w:r>
    </w:p>
    <w:p w14:paraId="1796171C" w14:textId="21BCA02A" w:rsidR="003D70C5" w:rsidRPr="00A160D0" w:rsidRDefault="003D70C5" w:rsidP="00A160D0">
      <w:pPr>
        <w:spacing w:line="240" w:lineRule="auto"/>
        <w:ind w:left="720"/>
        <w:jc w:val="center"/>
        <w:rPr>
          <w:rFonts w:ascii="Palatino Linotype" w:hAnsi="Palatino Linotype"/>
          <w:i/>
          <w:iCs/>
          <w:sz w:val="24"/>
          <w:szCs w:val="24"/>
        </w:rPr>
      </w:pPr>
      <w:r w:rsidRPr="00A160D0">
        <w:rPr>
          <w:rFonts w:ascii="Palatino Linotype" w:hAnsi="Palatino Linotype"/>
          <w:i/>
          <w:iCs/>
          <w:sz w:val="24"/>
          <w:szCs w:val="24"/>
        </w:rPr>
        <w:t>**By submitting your picture in this contest, you are allowing the use of your photo to be displayed in the Texas Young Farmer Newsletters</w:t>
      </w:r>
      <w:r w:rsidR="00A160D0">
        <w:rPr>
          <w:rFonts w:ascii="Palatino Linotype" w:hAnsi="Palatino Linotype"/>
          <w:i/>
          <w:iCs/>
          <w:sz w:val="24"/>
          <w:szCs w:val="24"/>
        </w:rPr>
        <w:t xml:space="preserve"> and the Texas Young Farmer Facebook Page</w:t>
      </w:r>
      <w:r w:rsidRPr="00A160D0">
        <w:rPr>
          <w:rFonts w:ascii="Palatino Linotype" w:hAnsi="Palatino Linotype"/>
          <w:i/>
          <w:iCs/>
          <w:sz w:val="24"/>
          <w:szCs w:val="24"/>
        </w:rPr>
        <w:t xml:space="preserve"> unless otherwise indicated.</w:t>
      </w:r>
    </w:p>
    <w:p w14:paraId="3745A067" w14:textId="77777777" w:rsidR="00BF7603" w:rsidRDefault="00BF7603" w:rsidP="003D70C5">
      <w:pPr>
        <w:spacing w:after="0" w:line="240" w:lineRule="auto"/>
      </w:pPr>
    </w:p>
    <w:sectPr w:rsidR="00BF7603" w:rsidSect="00187072">
      <w:headerReference w:type="default" r:id="rId11"/>
      <w:footerReference w:type="default" r:id="rId12"/>
      <w:pgSz w:w="12240" w:h="15840"/>
      <w:pgMar w:top="270" w:right="600" w:bottom="280" w:left="620" w:header="76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5B0E4" w14:textId="77777777" w:rsidR="00593ABF" w:rsidRDefault="00593ABF">
      <w:pPr>
        <w:spacing w:after="0" w:line="240" w:lineRule="auto"/>
      </w:pPr>
      <w:r>
        <w:separator/>
      </w:r>
    </w:p>
  </w:endnote>
  <w:endnote w:type="continuationSeparator" w:id="0">
    <w:p w14:paraId="3E514045" w14:textId="77777777" w:rsidR="00593ABF" w:rsidRDefault="0059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kpen2 Script">
    <w:altName w:val="Eras Light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6AE35" w14:textId="77777777" w:rsidR="00ED0CDE" w:rsidRDefault="00ED0CD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0B719" w14:textId="77777777" w:rsidR="00593ABF" w:rsidRDefault="00593ABF">
      <w:pPr>
        <w:spacing w:after="0" w:line="240" w:lineRule="auto"/>
      </w:pPr>
      <w:r>
        <w:separator/>
      </w:r>
    </w:p>
  </w:footnote>
  <w:footnote w:type="continuationSeparator" w:id="0">
    <w:p w14:paraId="6B48B833" w14:textId="77777777" w:rsidR="00593ABF" w:rsidRDefault="0059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803B" w14:textId="77777777" w:rsidR="00ED0CDE" w:rsidRDefault="00ED0CD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3A07AAE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17" w:hanging="360"/>
      </w:pPr>
      <w:rPr>
        <w:rFonts w:ascii="Arial" w:hAnsi="Arial" w:cs="Arial"/>
        <w:b w:val="0"/>
        <w:bCs w:val="0"/>
        <w:i/>
        <w:iCs/>
        <w:color w:val="231F20"/>
        <w:w w:val="142"/>
        <w:sz w:val="18"/>
        <w:szCs w:val="18"/>
      </w:rPr>
    </w:lvl>
    <w:lvl w:ilvl="1">
      <w:numFmt w:val="bullet"/>
      <w:lvlText w:val="•"/>
      <w:lvlJc w:val="left"/>
      <w:pPr>
        <w:ind w:left="1134" w:hanging="360"/>
      </w:pPr>
    </w:lvl>
    <w:lvl w:ilvl="2">
      <w:numFmt w:val="bullet"/>
      <w:lvlText w:val="•"/>
      <w:lvlJc w:val="left"/>
      <w:pPr>
        <w:ind w:left="1751" w:hanging="360"/>
      </w:pPr>
    </w:lvl>
    <w:lvl w:ilvl="3">
      <w:numFmt w:val="bullet"/>
      <w:lvlText w:val="•"/>
      <w:lvlJc w:val="left"/>
      <w:pPr>
        <w:ind w:left="2368" w:hanging="360"/>
      </w:pPr>
    </w:lvl>
    <w:lvl w:ilvl="4">
      <w:numFmt w:val="bullet"/>
      <w:lvlText w:val="•"/>
      <w:lvlJc w:val="left"/>
      <w:pPr>
        <w:ind w:left="2986" w:hanging="360"/>
      </w:pPr>
    </w:lvl>
    <w:lvl w:ilvl="5">
      <w:numFmt w:val="bullet"/>
      <w:lvlText w:val="•"/>
      <w:lvlJc w:val="left"/>
      <w:pPr>
        <w:ind w:left="3603" w:hanging="360"/>
      </w:pPr>
    </w:lvl>
    <w:lvl w:ilvl="6">
      <w:numFmt w:val="bullet"/>
      <w:lvlText w:val="•"/>
      <w:lvlJc w:val="left"/>
      <w:pPr>
        <w:ind w:left="4220" w:hanging="360"/>
      </w:pPr>
    </w:lvl>
    <w:lvl w:ilvl="7">
      <w:numFmt w:val="bullet"/>
      <w:lvlText w:val="•"/>
      <w:lvlJc w:val="left"/>
      <w:pPr>
        <w:ind w:left="4837" w:hanging="360"/>
      </w:pPr>
    </w:lvl>
    <w:lvl w:ilvl="8">
      <w:numFmt w:val="bullet"/>
      <w:lvlText w:val="•"/>
      <w:lvlJc w:val="left"/>
      <w:pPr>
        <w:ind w:left="5454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37" w:hanging="360"/>
      </w:pPr>
      <w:rPr>
        <w:rFonts w:ascii="Arial" w:hAnsi="Arial" w:cs="Arial"/>
        <w:b w:val="0"/>
        <w:bCs w:val="0"/>
        <w:i/>
        <w:iCs/>
        <w:color w:val="231F20"/>
        <w:w w:val="142"/>
        <w:sz w:val="18"/>
        <w:szCs w:val="18"/>
      </w:rPr>
    </w:lvl>
    <w:lvl w:ilvl="1">
      <w:numFmt w:val="bullet"/>
      <w:lvlText w:val="•"/>
      <w:lvlJc w:val="left"/>
      <w:pPr>
        <w:ind w:left="728" w:hanging="360"/>
      </w:pPr>
    </w:lvl>
    <w:lvl w:ilvl="2">
      <w:numFmt w:val="bullet"/>
      <w:lvlText w:val="•"/>
      <w:lvlJc w:val="left"/>
      <w:pPr>
        <w:ind w:left="1018" w:hanging="360"/>
      </w:pPr>
    </w:lvl>
    <w:lvl w:ilvl="3">
      <w:numFmt w:val="bullet"/>
      <w:lvlText w:val="•"/>
      <w:lvlJc w:val="left"/>
      <w:pPr>
        <w:ind w:left="1309" w:hanging="360"/>
      </w:pPr>
    </w:lvl>
    <w:lvl w:ilvl="4">
      <w:numFmt w:val="bullet"/>
      <w:lvlText w:val="•"/>
      <w:lvlJc w:val="left"/>
      <w:pPr>
        <w:ind w:left="1600" w:hanging="360"/>
      </w:pPr>
    </w:lvl>
    <w:lvl w:ilvl="5">
      <w:numFmt w:val="bullet"/>
      <w:lvlText w:val="•"/>
      <w:lvlJc w:val="left"/>
      <w:pPr>
        <w:ind w:left="1890" w:hanging="360"/>
      </w:pPr>
    </w:lvl>
    <w:lvl w:ilvl="6">
      <w:numFmt w:val="bullet"/>
      <w:lvlText w:val="•"/>
      <w:lvlJc w:val="left"/>
      <w:pPr>
        <w:ind w:left="2181" w:hanging="360"/>
      </w:pPr>
    </w:lvl>
    <w:lvl w:ilvl="7">
      <w:numFmt w:val="bullet"/>
      <w:lvlText w:val="•"/>
      <w:lvlJc w:val="left"/>
      <w:pPr>
        <w:ind w:left="2472" w:hanging="360"/>
      </w:pPr>
    </w:lvl>
    <w:lvl w:ilvl="8">
      <w:numFmt w:val="bullet"/>
      <w:lvlText w:val="•"/>
      <w:lvlJc w:val="left"/>
      <w:pPr>
        <w:ind w:left="2762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37" w:hanging="360"/>
      </w:pPr>
      <w:rPr>
        <w:rFonts w:ascii="Arial" w:hAnsi="Arial" w:cs="Arial"/>
        <w:b w:val="0"/>
        <w:bCs w:val="0"/>
        <w:i/>
        <w:iCs/>
        <w:color w:val="231F20"/>
        <w:w w:val="142"/>
        <w:sz w:val="18"/>
        <w:szCs w:val="18"/>
      </w:rPr>
    </w:lvl>
    <w:lvl w:ilvl="1">
      <w:numFmt w:val="bullet"/>
      <w:lvlText w:val="•"/>
      <w:lvlJc w:val="left"/>
      <w:pPr>
        <w:ind w:left="728" w:hanging="360"/>
      </w:pPr>
    </w:lvl>
    <w:lvl w:ilvl="2">
      <w:numFmt w:val="bullet"/>
      <w:lvlText w:val="•"/>
      <w:lvlJc w:val="left"/>
      <w:pPr>
        <w:ind w:left="1018" w:hanging="360"/>
      </w:pPr>
    </w:lvl>
    <w:lvl w:ilvl="3">
      <w:numFmt w:val="bullet"/>
      <w:lvlText w:val="•"/>
      <w:lvlJc w:val="left"/>
      <w:pPr>
        <w:ind w:left="1309" w:hanging="360"/>
      </w:pPr>
    </w:lvl>
    <w:lvl w:ilvl="4">
      <w:numFmt w:val="bullet"/>
      <w:lvlText w:val="•"/>
      <w:lvlJc w:val="left"/>
      <w:pPr>
        <w:ind w:left="1600" w:hanging="360"/>
      </w:pPr>
    </w:lvl>
    <w:lvl w:ilvl="5">
      <w:numFmt w:val="bullet"/>
      <w:lvlText w:val="•"/>
      <w:lvlJc w:val="left"/>
      <w:pPr>
        <w:ind w:left="1890" w:hanging="360"/>
      </w:pPr>
    </w:lvl>
    <w:lvl w:ilvl="6">
      <w:numFmt w:val="bullet"/>
      <w:lvlText w:val="•"/>
      <w:lvlJc w:val="left"/>
      <w:pPr>
        <w:ind w:left="2181" w:hanging="360"/>
      </w:pPr>
    </w:lvl>
    <w:lvl w:ilvl="7">
      <w:numFmt w:val="bullet"/>
      <w:lvlText w:val="•"/>
      <w:lvlJc w:val="left"/>
      <w:pPr>
        <w:ind w:left="2472" w:hanging="360"/>
      </w:pPr>
    </w:lvl>
    <w:lvl w:ilvl="8">
      <w:numFmt w:val="bullet"/>
      <w:lvlText w:val="•"/>
      <w:lvlJc w:val="left"/>
      <w:pPr>
        <w:ind w:left="2762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37" w:hanging="360"/>
      </w:pPr>
      <w:rPr>
        <w:rFonts w:ascii="Arial" w:hAnsi="Arial" w:cs="Arial"/>
        <w:b w:val="0"/>
        <w:bCs w:val="0"/>
        <w:i/>
        <w:iCs/>
        <w:color w:val="231F20"/>
        <w:w w:val="142"/>
        <w:sz w:val="18"/>
        <w:szCs w:val="18"/>
      </w:rPr>
    </w:lvl>
    <w:lvl w:ilvl="1">
      <w:numFmt w:val="bullet"/>
      <w:lvlText w:val="•"/>
      <w:lvlJc w:val="left"/>
      <w:pPr>
        <w:ind w:left="1062" w:hanging="360"/>
      </w:pPr>
    </w:lvl>
    <w:lvl w:ilvl="2">
      <w:numFmt w:val="bullet"/>
      <w:lvlText w:val="•"/>
      <w:lvlJc w:val="left"/>
      <w:pPr>
        <w:ind w:left="1687" w:hanging="360"/>
      </w:pPr>
    </w:lvl>
    <w:lvl w:ilvl="3">
      <w:numFmt w:val="bullet"/>
      <w:lvlText w:val="•"/>
      <w:lvlJc w:val="left"/>
      <w:pPr>
        <w:ind w:left="2312" w:hanging="360"/>
      </w:pPr>
    </w:lvl>
    <w:lvl w:ilvl="4">
      <w:numFmt w:val="bullet"/>
      <w:lvlText w:val="•"/>
      <w:lvlJc w:val="left"/>
      <w:pPr>
        <w:ind w:left="2938" w:hanging="360"/>
      </w:pPr>
    </w:lvl>
    <w:lvl w:ilvl="5">
      <w:numFmt w:val="bullet"/>
      <w:lvlText w:val="•"/>
      <w:lvlJc w:val="left"/>
      <w:pPr>
        <w:ind w:left="3563" w:hanging="360"/>
      </w:pPr>
    </w:lvl>
    <w:lvl w:ilvl="6">
      <w:numFmt w:val="bullet"/>
      <w:lvlText w:val="•"/>
      <w:lvlJc w:val="left"/>
      <w:pPr>
        <w:ind w:left="4188" w:hanging="360"/>
      </w:pPr>
    </w:lvl>
    <w:lvl w:ilvl="7">
      <w:numFmt w:val="bullet"/>
      <w:lvlText w:val="•"/>
      <w:lvlJc w:val="left"/>
      <w:pPr>
        <w:ind w:left="4813" w:hanging="360"/>
      </w:pPr>
    </w:lvl>
    <w:lvl w:ilvl="8">
      <w:numFmt w:val="bullet"/>
      <w:lvlText w:val="•"/>
      <w:lvlJc w:val="left"/>
      <w:pPr>
        <w:ind w:left="5438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437" w:hanging="360"/>
      </w:pPr>
      <w:rPr>
        <w:rFonts w:ascii="Arial" w:hAnsi="Arial" w:cs="Arial"/>
        <w:b w:val="0"/>
        <w:bCs w:val="0"/>
        <w:i/>
        <w:iCs/>
        <w:color w:val="231F20"/>
        <w:w w:val="142"/>
        <w:sz w:val="18"/>
        <w:szCs w:val="18"/>
      </w:rPr>
    </w:lvl>
    <w:lvl w:ilvl="1">
      <w:numFmt w:val="bullet"/>
      <w:lvlText w:val="•"/>
      <w:lvlJc w:val="left"/>
      <w:pPr>
        <w:ind w:left="1062" w:hanging="360"/>
      </w:pPr>
    </w:lvl>
    <w:lvl w:ilvl="2">
      <w:numFmt w:val="bullet"/>
      <w:lvlText w:val="•"/>
      <w:lvlJc w:val="left"/>
      <w:pPr>
        <w:ind w:left="1687" w:hanging="360"/>
      </w:pPr>
    </w:lvl>
    <w:lvl w:ilvl="3">
      <w:numFmt w:val="bullet"/>
      <w:lvlText w:val="•"/>
      <w:lvlJc w:val="left"/>
      <w:pPr>
        <w:ind w:left="2312" w:hanging="360"/>
      </w:pPr>
    </w:lvl>
    <w:lvl w:ilvl="4">
      <w:numFmt w:val="bullet"/>
      <w:lvlText w:val="•"/>
      <w:lvlJc w:val="left"/>
      <w:pPr>
        <w:ind w:left="2938" w:hanging="360"/>
      </w:pPr>
    </w:lvl>
    <w:lvl w:ilvl="5">
      <w:numFmt w:val="bullet"/>
      <w:lvlText w:val="•"/>
      <w:lvlJc w:val="left"/>
      <w:pPr>
        <w:ind w:left="3563" w:hanging="360"/>
      </w:pPr>
    </w:lvl>
    <w:lvl w:ilvl="6">
      <w:numFmt w:val="bullet"/>
      <w:lvlText w:val="•"/>
      <w:lvlJc w:val="left"/>
      <w:pPr>
        <w:ind w:left="4188" w:hanging="360"/>
      </w:pPr>
    </w:lvl>
    <w:lvl w:ilvl="7">
      <w:numFmt w:val="bullet"/>
      <w:lvlText w:val="•"/>
      <w:lvlJc w:val="left"/>
      <w:pPr>
        <w:ind w:left="4813" w:hanging="360"/>
      </w:pPr>
    </w:lvl>
    <w:lvl w:ilvl="8">
      <w:numFmt w:val="bullet"/>
      <w:lvlText w:val="•"/>
      <w:lvlJc w:val="left"/>
      <w:pPr>
        <w:ind w:left="5438" w:hanging="360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437" w:hanging="360"/>
      </w:pPr>
      <w:rPr>
        <w:rFonts w:ascii="Arial" w:hAnsi="Arial" w:cs="Arial"/>
        <w:b w:val="0"/>
        <w:bCs w:val="0"/>
        <w:i/>
        <w:iCs/>
        <w:color w:val="231F20"/>
        <w:w w:val="142"/>
        <w:sz w:val="18"/>
        <w:szCs w:val="18"/>
      </w:rPr>
    </w:lvl>
    <w:lvl w:ilvl="1">
      <w:numFmt w:val="bullet"/>
      <w:lvlText w:val="•"/>
      <w:lvlJc w:val="left"/>
      <w:pPr>
        <w:ind w:left="728" w:hanging="360"/>
      </w:pPr>
    </w:lvl>
    <w:lvl w:ilvl="2">
      <w:numFmt w:val="bullet"/>
      <w:lvlText w:val="•"/>
      <w:lvlJc w:val="left"/>
      <w:pPr>
        <w:ind w:left="1018" w:hanging="360"/>
      </w:pPr>
    </w:lvl>
    <w:lvl w:ilvl="3">
      <w:numFmt w:val="bullet"/>
      <w:lvlText w:val="•"/>
      <w:lvlJc w:val="left"/>
      <w:pPr>
        <w:ind w:left="1309" w:hanging="360"/>
      </w:pPr>
    </w:lvl>
    <w:lvl w:ilvl="4">
      <w:numFmt w:val="bullet"/>
      <w:lvlText w:val="•"/>
      <w:lvlJc w:val="left"/>
      <w:pPr>
        <w:ind w:left="1600" w:hanging="360"/>
      </w:pPr>
    </w:lvl>
    <w:lvl w:ilvl="5">
      <w:numFmt w:val="bullet"/>
      <w:lvlText w:val="•"/>
      <w:lvlJc w:val="left"/>
      <w:pPr>
        <w:ind w:left="1890" w:hanging="360"/>
      </w:pPr>
    </w:lvl>
    <w:lvl w:ilvl="6">
      <w:numFmt w:val="bullet"/>
      <w:lvlText w:val="•"/>
      <w:lvlJc w:val="left"/>
      <w:pPr>
        <w:ind w:left="2181" w:hanging="360"/>
      </w:pPr>
    </w:lvl>
    <w:lvl w:ilvl="7">
      <w:numFmt w:val="bullet"/>
      <w:lvlText w:val="•"/>
      <w:lvlJc w:val="left"/>
      <w:pPr>
        <w:ind w:left="2472" w:hanging="360"/>
      </w:pPr>
    </w:lvl>
    <w:lvl w:ilvl="8">
      <w:numFmt w:val="bullet"/>
      <w:lvlText w:val="•"/>
      <w:lvlJc w:val="left"/>
      <w:pPr>
        <w:ind w:left="2762" w:hanging="360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437" w:hanging="360"/>
      </w:pPr>
      <w:rPr>
        <w:rFonts w:ascii="Tahoma" w:hAnsi="Tahoma" w:cs="Tahoma"/>
        <w:b w:val="0"/>
        <w:bCs w:val="0"/>
        <w:color w:val="231F20"/>
        <w:w w:val="109"/>
        <w:sz w:val="18"/>
        <w:szCs w:val="18"/>
      </w:rPr>
    </w:lvl>
    <w:lvl w:ilvl="1">
      <w:numFmt w:val="bullet"/>
      <w:lvlText w:val="•"/>
      <w:lvlJc w:val="left"/>
      <w:pPr>
        <w:ind w:left="728" w:hanging="360"/>
      </w:pPr>
    </w:lvl>
    <w:lvl w:ilvl="2">
      <w:numFmt w:val="bullet"/>
      <w:lvlText w:val="•"/>
      <w:lvlJc w:val="left"/>
      <w:pPr>
        <w:ind w:left="1018" w:hanging="360"/>
      </w:pPr>
    </w:lvl>
    <w:lvl w:ilvl="3">
      <w:numFmt w:val="bullet"/>
      <w:lvlText w:val="•"/>
      <w:lvlJc w:val="left"/>
      <w:pPr>
        <w:ind w:left="1309" w:hanging="360"/>
      </w:pPr>
    </w:lvl>
    <w:lvl w:ilvl="4">
      <w:numFmt w:val="bullet"/>
      <w:lvlText w:val="•"/>
      <w:lvlJc w:val="left"/>
      <w:pPr>
        <w:ind w:left="1600" w:hanging="360"/>
      </w:pPr>
    </w:lvl>
    <w:lvl w:ilvl="5">
      <w:numFmt w:val="bullet"/>
      <w:lvlText w:val="•"/>
      <w:lvlJc w:val="left"/>
      <w:pPr>
        <w:ind w:left="1890" w:hanging="360"/>
      </w:pPr>
    </w:lvl>
    <w:lvl w:ilvl="6">
      <w:numFmt w:val="bullet"/>
      <w:lvlText w:val="•"/>
      <w:lvlJc w:val="left"/>
      <w:pPr>
        <w:ind w:left="2181" w:hanging="360"/>
      </w:pPr>
    </w:lvl>
    <w:lvl w:ilvl="7">
      <w:numFmt w:val="bullet"/>
      <w:lvlText w:val="•"/>
      <w:lvlJc w:val="left"/>
      <w:pPr>
        <w:ind w:left="2472" w:hanging="360"/>
      </w:pPr>
    </w:lvl>
    <w:lvl w:ilvl="8">
      <w:numFmt w:val="bullet"/>
      <w:lvlText w:val="•"/>
      <w:lvlJc w:val="left"/>
      <w:pPr>
        <w:ind w:left="2762" w:hanging="360"/>
      </w:pPr>
    </w:lvl>
  </w:abstractNum>
  <w:abstractNum w:abstractNumId="8" w15:restartNumberingAfterBreak="0">
    <w:nsid w:val="0CF13A44"/>
    <w:multiLevelType w:val="hybridMultilevel"/>
    <w:tmpl w:val="14D20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8E3591"/>
    <w:multiLevelType w:val="hybridMultilevel"/>
    <w:tmpl w:val="F8A2F9AA"/>
    <w:lvl w:ilvl="0" w:tplc="12DA9E0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0F04224"/>
    <w:multiLevelType w:val="hybridMultilevel"/>
    <w:tmpl w:val="33640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9F7A89"/>
    <w:multiLevelType w:val="hybridMultilevel"/>
    <w:tmpl w:val="311A1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29E9"/>
    <w:multiLevelType w:val="hybridMultilevel"/>
    <w:tmpl w:val="C8E8F7CE"/>
    <w:lvl w:ilvl="0" w:tplc="EB826F9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41A755D"/>
    <w:multiLevelType w:val="hybridMultilevel"/>
    <w:tmpl w:val="6C440882"/>
    <w:lvl w:ilvl="0" w:tplc="A788951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416F70C4"/>
    <w:multiLevelType w:val="hybridMultilevel"/>
    <w:tmpl w:val="A51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A07A8"/>
    <w:multiLevelType w:val="hybridMultilevel"/>
    <w:tmpl w:val="C910FD7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AB53A13"/>
    <w:multiLevelType w:val="hybridMultilevel"/>
    <w:tmpl w:val="39A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F2E2E"/>
    <w:multiLevelType w:val="hybridMultilevel"/>
    <w:tmpl w:val="0874B002"/>
    <w:lvl w:ilvl="0" w:tplc="A53C884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56C75848"/>
    <w:multiLevelType w:val="multilevel"/>
    <w:tmpl w:val="00000888"/>
    <w:lvl w:ilvl="0">
      <w:numFmt w:val="bullet"/>
      <w:lvlText w:val="•"/>
      <w:lvlJc w:val="left"/>
      <w:pPr>
        <w:ind w:left="437" w:hanging="360"/>
      </w:pPr>
      <w:rPr>
        <w:rFonts w:ascii="Arial" w:hAnsi="Arial" w:cs="Arial"/>
        <w:b w:val="0"/>
        <w:bCs w:val="0"/>
        <w:i/>
        <w:iCs/>
        <w:color w:val="231F20"/>
        <w:w w:val="142"/>
        <w:sz w:val="18"/>
        <w:szCs w:val="18"/>
      </w:rPr>
    </w:lvl>
    <w:lvl w:ilvl="1">
      <w:numFmt w:val="bullet"/>
      <w:lvlText w:val="•"/>
      <w:lvlJc w:val="left"/>
      <w:pPr>
        <w:ind w:left="1062" w:hanging="360"/>
      </w:pPr>
    </w:lvl>
    <w:lvl w:ilvl="2">
      <w:numFmt w:val="bullet"/>
      <w:lvlText w:val="•"/>
      <w:lvlJc w:val="left"/>
      <w:pPr>
        <w:ind w:left="1687" w:hanging="360"/>
      </w:pPr>
    </w:lvl>
    <w:lvl w:ilvl="3">
      <w:numFmt w:val="bullet"/>
      <w:lvlText w:val="•"/>
      <w:lvlJc w:val="left"/>
      <w:pPr>
        <w:ind w:left="2312" w:hanging="360"/>
      </w:pPr>
    </w:lvl>
    <w:lvl w:ilvl="4">
      <w:numFmt w:val="bullet"/>
      <w:lvlText w:val="•"/>
      <w:lvlJc w:val="left"/>
      <w:pPr>
        <w:ind w:left="2938" w:hanging="360"/>
      </w:pPr>
    </w:lvl>
    <w:lvl w:ilvl="5">
      <w:numFmt w:val="bullet"/>
      <w:lvlText w:val="•"/>
      <w:lvlJc w:val="left"/>
      <w:pPr>
        <w:ind w:left="3563" w:hanging="360"/>
      </w:pPr>
    </w:lvl>
    <w:lvl w:ilvl="6">
      <w:numFmt w:val="bullet"/>
      <w:lvlText w:val="•"/>
      <w:lvlJc w:val="left"/>
      <w:pPr>
        <w:ind w:left="4188" w:hanging="360"/>
      </w:pPr>
    </w:lvl>
    <w:lvl w:ilvl="7">
      <w:numFmt w:val="bullet"/>
      <w:lvlText w:val="•"/>
      <w:lvlJc w:val="left"/>
      <w:pPr>
        <w:ind w:left="4813" w:hanging="360"/>
      </w:pPr>
    </w:lvl>
    <w:lvl w:ilvl="8">
      <w:numFmt w:val="bullet"/>
      <w:lvlText w:val="•"/>
      <w:lvlJc w:val="left"/>
      <w:pPr>
        <w:ind w:left="5438" w:hanging="360"/>
      </w:pPr>
    </w:lvl>
  </w:abstractNum>
  <w:abstractNum w:abstractNumId="19" w15:restartNumberingAfterBreak="0">
    <w:nsid w:val="5C3B04E7"/>
    <w:multiLevelType w:val="hybridMultilevel"/>
    <w:tmpl w:val="272C5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84CFE"/>
    <w:multiLevelType w:val="multilevel"/>
    <w:tmpl w:val="00000885"/>
    <w:lvl w:ilvl="0">
      <w:numFmt w:val="bullet"/>
      <w:lvlText w:val="•"/>
      <w:lvlJc w:val="left"/>
      <w:pPr>
        <w:ind w:left="517" w:hanging="360"/>
      </w:pPr>
      <w:rPr>
        <w:rFonts w:ascii="Arial" w:hAnsi="Arial" w:cs="Arial"/>
        <w:b w:val="0"/>
        <w:bCs w:val="0"/>
        <w:i/>
        <w:iCs/>
        <w:color w:val="231F20"/>
        <w:w w:val="142"/>
        <w:sz w:val="18"/>
        <w:szCs w:val="18"/>
      </w:rPr>
    </w:lvl>
    <w:lvl w:ilvl="1">
      <w:numFmt w:val="bullet"/>
      <w:lvlText w:val="•"/>
      <w:lvlJc w:val="left"/>
      <w:pPr>
        <w:ind w:left="1134" w:hanging="360"/>
      </w:pPr>
    </w:lvl>
    <w:lvl w:ilvl="2">
      <w:numFmt w:val="bullet"/>
      <w:lvlText w:val="•"/>
      <w:lvlJc w:val="left"/>
      <w:pPr>
        <w:ind w:left="1751" w:hanging="360"/>
      </w:pPr>
    </w:lvl>
    <w:lvl w:ilvl="3">
      <w:numFmt w:val="bullet"/>
      <w:lvlText w:val="•"/>
      <w:lvlJc w:val="left"/>
      <w:pPr>
        <w:ind w:left="2368" w:hanging="360"/>
      </w:pPr>
    </w:lvl>
    <w:lvl w:ilvl="4">
      <w:numFmt w:val="bullet"/>
      <w:lvlText w:val="•"/>
      <w:lvlJc w:val="left"/>
      <w:pPr>
        <w:ind w:left="2986" w:hanging="360"/>
      </w:pPr>
    </w:lvl>
    <w:lvl w:ilvl="5">
      <w:numFmt w:val="bullet"/>
      <w:lvlText w:val="•"/>
      <w:lvlJc w:val="left"/>
      <w:pPr>
        <w:ind w:left="3603" w:hanging="360"/>
      </w:pPr>
    </w:lvl>
    <w:lvl w:ilvl="6">
      <w:numFmt w:val="bullet"/>
      <w:lvlText w:val="•"/>
      <w:lvlJc w:val="left"/>
      <w:pPr>
        <w:ind w:left="4220" w:hanging="360"/>
      </w:pPr>
    </w:lvl>
    <w:lvl w:ilvl="7">
      <w:numFmt w:val="bullet"/>
      <w:lvlText w:val="•"/>
      <w:lvlJc w:val="left"/>
      <w:pPr>
        <w:ind w:left="4837" w:hanging="360"/>
      </w:pPr>
    </w:lvl>
    <w:lvl w:ilvl="8">
      <w:numFmt w:val="bullet"/>
      <w:lvlText w:val="•"/>
      <w:lvlJc w:val="left"/>
      <w:pPr>
        <w:ind w:left="5454" w:hanging="360"/>
      </w:pPr>
    </w:lvl>
  </w:abstractNum>
  <w:abstractNum w:abstractNumId="21" w15:restartNumberingAfterBreak="0">
    <w:nsid w:val="7A79466B"/>
    <w:multiLevelType w:val="multilevel"/>
    <w:tmpl w:val="0000088B"/>
    <w:lvl w:ilvl="0">
      <w:numFmt w:val="bullet"/>
      <w:lvlText w:val="•"/>
      <w:lvlJc w:val="left"/>
      <w:pPr>
        <w:ind w:left="437" w:hanging="360"/>
      </w:pPr>
      <w:rPr>
        <w:rFonts w:ascii="Tahoma" w:hAnsi="Tahoma" w:cs="Tahoma"/>
        <w:b w:val="0"/>
        <w:bCs w:val="0"/>
        <w:color w:val="231F20"/>
        <w:w w:val="109"/>
        <w:sz w:val="18"/>
        <w:szCs w:val="18"/>
      </w:rPr>
    </w:lvl>
    <w:lvl w:ilvl="1">
      <w:numFmt w:val="bullet"/>
      <w:lvlText w:val="•"/>
      <w:lvlJc w:val="left"/>
      <w:pPr>
        <w:ind w:left="728" w:hanging="360"/>
      </w:pPr>
    </w:lvl>
    <w:lvl w:ilvl="2">
      <w:numFmt w:val="bullet"/>
      <w:lvlText w:val="•"/>
      <w:lvlJc w:val="left"/>
      <w:pPr>
        <w:ind w:left="1018" w:hanging="360"/>
      </w:pPr>
    </w:lvl>
    <w:lvl w:ilvl="3">
      <w:numFmt w:val="bullet"/>
      <w:lvlText w:val="•"/>
      <w:lvlJc w:val="left"/>
      <w:pPr>
        <w:ind w:left="1309" w:hanging="360"/>
      </w:pPr>
    </w:lvl>
    <w:lvl w:ilvl="4">
      <w:numFmt w:val="bullet"/>
      <w:lvlText w:val="•"/>
      <w:lvlJc w:val="left"/>
      <w:pPr>
        <w:ind w:left="1600" w:hanging="360"/>
      </w:pPr>
    </w:lvl>
    <w:lvl w:ilvl="5">
      <w:numFmt w:val="bullet"/>
      <w:lvlText w:val="•"/>
      <w:lvlJc w:val="left"/>
      <w:pPr>
        <w:ind w:left="1890" w:hanging="360"/>
      </w:pPr>
    </w:lvl>
    <w:lvl w:ilvl="6">
      <w:numFmt w:val="bullet"/>
      <w:lvlText w:val="•"/>
      <w:lvlJc w:val="left"/>
      <w:pPr>
        <w:ind w:left="2181" w:hanging="360"/>
      </w:pPr>
    </w:lvl>
    <w:lvl w:ilvl="7">
      <w:numFmt w:val="bullet"/>
      <w:lvlText w:val="•"/>
      <w:lvlJc w:val="left"/>
      <w:pPr>
        <w:ind w:left="2472" w:hanging="360"/>
      </w:pPr>
    </w:lvl>
    <w:lvl w:ilvl="8">
      <w:numFmt w:val="bullet"/>
      <w:lvlText w:val="•"/>
      <w:lvlJc w:val="left"/>
      <w:pPr>
        <w:ind w:left="2762" w:hanging="360"/>
      </w:pPr>
    </w:lvl>
  </w:abstractNum>
  <w:abstractNum w:abstractNumId="22" w15:restartNumberingAfterBreak="0">
    <w:nsid w:val="7D6C54CF"/>
    <w:multiLevelType w:val="hybridMultilevel"/>
    <w:tmpl w:val="E00D80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hint="default"/>
        </w:rPr>
      </w:lvl>
    </w:lvlOverride>
  </w:num>
  <w:num w:numId="2">
    <w:abstractNumId w:val="14"/>
  </w:num>
  <w:num w:numId="3">
    <w:abstractNumId w:val="11"/>
  </w:num>
  <w:num w:numId="4">
    <w:abstractNumId w:val="8"/>
  </w:num>
  <w:num w:numId="5">
    <w:abstractNumId w:val="16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22"/>
  </w:num>
  <w:num w:numId="15">
    <w:abstractNumId w:val="15"/>
  </w:num>
  <w:num w:numId="16">
    <w:abstractNumId w:val="9"/>
  </w:num>
  <w:num w:numId="17">
    <w:abstractNumId w:val="12"/>
  </w:num>
  <w:num w:numId="18">
    <w:abstractNumId w:val="17"/>
  </w:num>
  <w:num w:numId="19">
    <w:abstractNumId w:val="13"/>
  </w:num>
  <w:num w:numId="20">
    <w:abstractNumId w:val="19"/>
  </w:num>
  <w:num w:numId="21">
    <w:abstractNumId w:val="2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28"/>
    <w:rsid w:val="0000374B"/>
    <w:rsid w:val="000064CF"/>
    <w:rsid w:val="00014C73"/>
    <w:rsid w:val="00030F19"/>
    <w:rsid w:val="000451EA"/>
    <w:rsid w:val="00047691"/>
    <w:rsid w:val="00057006"/>
    <w:rsid w:val="00072BEA"/>
    <w:rsid w:val="000758A9"/>
    <w:rsid w:val="000839F8"/>
    <w:rsid w:val="000848B2"/>
    <w:rsid w:val="000A7E78"/>
    <w:rsid w:val="000B63E4"/>
    <w:rsid w:val="000C2DCE"/>
    <w:rsid w:val="000E1618"/>
    <w:rsid w:val="001377F3"/>
    <w:rsid w:val="0015217C"/>
    <w:rsid w:val="00183645"/>
    <w:rsid w:val="00187072"/>
    <w:rsid w:val="001B0801"/>
    <w:rsid w:val="001B3600"/>
    <w:rsid w:val="001B751D"/>
    <w:rsid w:val="001D5FEC"/>
    <w:rsid w:val="001D7EE8"/>
    <w:rsid w:val="001F6D24"/>
    <w:rsid w:val="00214177"/>
    <w:rsid w:val="00214963"/>
    <w:rsid w:val="00217C57"/>
    <w:rsid w:val="0023646A"/>
    <w:rsid w:val="002671E6"/>
    <w:rsid w:val="00267426"/>
    <w:rsid w:val="002B6F50"/>
    <w:rsid w:val="002D0426"/>
    <w:rsid w:val="002D1E24"/>
    <w:rsid w:val="002E5837"/>
    <w:rsid w:val="002F0B0E"/>
    <w:rsid w:val="002F62B9"/>
    <w:rsid w:val="00331E64"/>
    <w:rsid w:val="00333009"/>
    <w:rsid w:val="00360404"/>
    <w:rsid w:val="00360BFB"/>
    <w:rsid w:val="00366FC7"/>
    <w:rsid w:val="003739AB"/>
    <w:rsid w:val="00373C97"/>
    <w:rsid w:val="00375AE3"/>
    <w:rsid w:val="00386426"/>
    <w:rsid w:val="003B6889"/>
    <w:rsid w:val="003C5E6B"/>
    <w:rsid w:val="003D420A"/>
    <w:rsid w:val="003D70C5"/>
    <w:rsid w:val="003E6422"/>
    <w:rsid w:val="003F0E39"/>
    <w:rsid w:val="00433E3B"/>
    <w:rsid w:val="00441F91"/>
    <w:rsid w:val="00456214"/>
    <w:rsid w:val="00466EBA"/>
    <w:rsid w:val="00480BD7"/>
    <w:rsid w:val="00493A14"/>
    <w:rsid w:val="004971B1"/>
    <w:rsid w:val="0049739F"/>
    <w:rsid w:val="004A07DC"/>
    <w:rsid w:val="004A1513"/>
    <w:rsid w:val="004C4FD3"/>
    <w:rsid w:val="004D0CE4"/>
    <w:rsid w:val="004D1612"/>
    <w:rsid w:val="004D5A2C"/>
    <w:rsid w:val="00515F09"/>
    <w:rsid w:val="00517D68"/>
    <w:rsid w:val="0052467B"/>
    <w:rsid w:val="005479BB"/>
    <w:rsid w:val="00547A4C"/>
    <w:rsid w:val="00557EE1"/>
    <w:rsid w:val="00586D65"/>
    <w:rsid w:val="00593ABF"/>
    <w:rsid w:val="005A0DEA"/>
    <w:rsid w:val="005A5CB4"/>
    <w:rsid w:val="005D0D17"/>
    <w:rsid w:val="005E4B73"/>
    <w:rsid w:val="00622493"/>
    <w:rsid w:val="0062430B"/>
    <w:rsid w:val="00626DD6"/>
    <w:rsid w:val="0062709A"/>
    <w:rsid w:val="00637959"/>
    <w:rsid w:val="00644EAF"/>
    <w:rsid w:val="00647BBD"/>
    <w:rsid w:val="00653806"/>
    <w:rsid w:val="006611EB"/>
    <w:rsid w:val="00685E5A"/>
    <w:rsid w:val="00693BB2"/>
    <w:rsid w:val="00695770"/>
    <w:rsid w:val="006B27C8"/>
    <w:rsid w:val="006B5287"/>
    <w:rsid w:val="006E3365"/>
    <w:rsid w:val="00701274"/>
    <w:rsid w:val="00707039"/>
    <w:rsid w:val="00724008"/>
    <w:rsid w:val="00734C67"/>
    <w:rsid w:val="0074668F"/>
    <w:rsid w:val="007650AD"/>
    <w:rsid w:val="00770E94"/>
    <w:rsid w:val="00774A56"/>
    <w:rsid w:val="00777384"/>
    <w:rsid w:val="007A2225"/>
    <w:rsid w:val="007B03F5"/>
    <w:rsid w:val="007C2640"/>
    <w:rsid w:val="007D1CCE"/>
    <w:rsid w:val="007D71B2"/>
    <w:rsid w:val="007E02EF"/>
    <w:rsid w:val="007F65D0"/>
    <w:rsid w:val="00812150"/>
    <w:rsid w:val="00833078"/>
    <w:rsid w:val="00844FC6"/>
    <w:rsid w:val="00883560"/>
    <w:rsid w:val="00884913"/>
    <w:rsid w:val="008A0C99"/>
    <w:rsid w:val="008A2F0A"/>
    <w:rsid w:val="008D1956"/>
    <w:rsid w:val="008E3162"/>
    <w:rsid w:val="008E386E"/>
    <w:rsid w:val="008E3AD4"/>
    <w:rsid w:val="008E4F93"/>
    <w:rsid w:val="008E63D6"/>
    <w:rsid w:val="008F3BDD"/>
    <w:rsid w:val="00927E58"/>
    <w:rsid w:val="00930837"/>
    <w:rsid w:val="00933318"/>
    <w:rsid w:val="00934577"/>
    <w:rsid w:val="00973DBD"/>
    <w:rsid w:val="009754B8"/>
    <w:rsid w:val="00983842"/>
    <w:rsid w:val="00996F8A"/>
    <w:rsid w:val="009A3AC0"/>
    <w:rsid w:val="009A590C"/>
    <w:rsid w:val="009C459B"/>
    <w:rsid w:val="00A160D0"/>
    <w:rsid w:val="00A23AC8"/>
    <w:rsid w:val="00A36370"/>
    <w:rsid w:val="00A52207"/>
    <w:rsid w:val="00A55177"/>
    <w:rsid w:val="00A568D2"/>
    <w:rsid w:val="00A63EA9"/>
    <w:rsid w:val="00A92765"/>
    <w:rsid w:val="00AA3CB4"/>
    <w:rsid w:val="00AB7FF0"/>
    <w:rsid w:val="00AE21A9"/>
    <w:rsid w:val="00AE40E5"/>
    <w:rsid w:val="00B02F2E"/>
    <w:rsid w:val="00B30B31"/>
    <w:rsid w:val="00B9417A"/>
    <w:rsid w:val="00BA7E1A"/>
    <w:rsid w:val="00BB0EA3"/>
    <w:rsid w:val="00BB40F8"/>
    <w:rsid w:val="00BD6C41"/>
    <w:rsid w:val="00BE0AD0"/>
    <w:rsid w:val="00BE200F"/>
    <w:rsid w:val="00BF0D3F"/>
    <w:rsid w:val="00BF7603"/>
    <w:rsid w:val="00C13D0D"/>
    <w:rsid w:val="00C27005"/>
    <w:rsid w:val="00C5065F"/>
    <w:rsid w:val="00C50F6B"/>
    <w:rsid w:val="00C62FF0"/>
    <w:rsid w:val="00C81028"/>
    <w:rsid w:val="00C96048"/>
    <w:rsid w:val="00CA10F8"/>
    <w:rsid w:val="00CC1AD4"/>
    <w:rsid w:val="00CE282D"/>
    <w:rsid w:val="00D05092"/>
    <w:rsid w:val="00D05E41"/>
    <w:rsid w:val="00D21725"/>
    <w:rsid w:val="00D3472B"/>
    <w:rsid w:val="00D61259"/>
    <w:rsid w:val="00D61C12"/>
    <w:rsid w:val="00D66C90"/>
    <w:rsid w:val="00D765BB"/>
    <w:rsid w:val="00D87C30"/>
    <w:rsid w:val="00D92202"/>
    <w:rsid w:val="00D94A9B"/>
    <w:rsid w:val="00DA31AA"/>
    <w:rsid w:val="00DB7977"/>
    <w:rsid w:val="00DC5468"/>
    <w:rsid w:val="00DC563E"/>
    <w:rsid w:val="00E05F66"/>
    <w:rsid w:val="00E12A31"/>
    <w:rsid w:val="00E14416"/>
    <w:rsid w:val="00E26465"/>
    <w:rsid w:val="00E310AC"/>
    <w:rsid w:val="00E35BA0"/>
    <w:rsid w:val="00E50E86"/>
    <w:rsid w:val="00E548C2"/>
    <w:rsid w:val="00E66CE5"/>
    <w:rsid w:val="00E8379E"/>
    <w:rsid w:val="00E83B65"/>
    <w:rsid w:val="00EB2BD2"/>
    <w:rsid w:val="00EB48B7"/>
    <w:rsid w:val="00EC22AE"/>
    <w:rsid w:val="00EC2D20"/>
    <w:rsid w:val="00ED0CDE"/>
    <w:rsid w:val="00ED732F"/>
    <w:rsid w:val="00EE611F"/>
    <w:rsid w:val="00EF0F2F"/>
    <w:rsid w:val="00EF166E"/>
    <w:rsid w:val="00F30AB5"/>
    <w:rsid w:val="00F3559B"/>
    <w:rsid w:val="00F41968"/>
    <w:rsid w:val="00F45B39"/>
    <w:rsid w:val="00F47D48"/>
    <w:rsid w:val="00F62DEF"/>
    <w:rsid w:val="00F67665"/>
    <w:rsid w:val="00F67CD7"/>
    <w:rsid w:val="00F7329A"/>
    <w:rsid w:val="00F85E24"/>
    <w:rsid w:val="00F942A8"/>
    <w:rsid w:val="00FB4122"/>
    <w:rsid w:val="00FC3BDC"/>
    <w:rsid w:val="00FD7934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0BAAE"/>
  <w15:docId w15:val="{1035EE52-D871-47DE-8E8E-8DFEDF3D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A52207"/>
    <w:rPr>
      <w:color w:val="221E1F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A52207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A52207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2F62B9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B9"/>
  </w:style>
  <w:style w:type="paragraph" w:styleId="Footer">
    <w:name w:val="footer"/>
    <w:basedOn w:val="Normal"/>
    <w:link w:val="FooterChar"/>
    <w:uiPriority w:val="99"/>
    <w:unhideWhenUsed/>
    <w:rsid w:val="002F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B9"/>
  </w:style>
  <w:style w:type="character" w:styleId="Hyperlink">
    <w:name w:val="Hyperlink"/>
    <w:uiPriority w:val="99"/>
    <w:unhideWhenUsed/>
    <w:rsid w:val="00CE282D"/>
    <w:rPr>
      <w:color w:val="0000FF"/>
      <w:u w:val="single"/>
    </w:rPr>
  </w:style>
  <w:style w:type="table" w:styleId="TableGrid">
    <w:name w:val="Table Grid"/>
    <w:basedOn w:val="TableNormal"/>
    <w:uiPriority w:val="59"/>
    <w:rsid w:val="009C459B"/>
    <w:pPr>
      <w:widowControl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459B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4177"/>
    <w:rPr>
      <w:color w:val="800080" w:themeColor="followedHyperlink"/>
      <w:u w:val="single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D05092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D05092"/>
  </w:style>
  <w:style w:type="paragraph" w:styleId="BodyText">
    <w:name w:val="Body Text"/>
    <w:basedOn w:val="Normal"/>
    <w:link w:val="BodyTextChar1"/>
    <w:uiPriority w:val="99"/>
    <w:semiHidden/>
    <w:unhideWhenUsed/>
    <w:rsid w:val="00D05092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05092"/>
  </w:style>
  <w:style w:type="paragraph" w:customStyle="1" w:styleId="Default">
    <w:name w:val="Default"/>
    <w:rsid w:val="00E548C2"/>
    <w:pPr>
      <w:widowControl/>
      <w:autoSpaceDE w:val="0"/>
      <w:autoSpaceDN w:val="0"/>
      <w:adjustRightInd w:val="0"/>
      <w:spacing w:after="0" w:line="240" w:lineRule="auto"/>
    </w:pPr>
    <w:rPr>
      <w:rFonts w:ascii="Avenir Book" w:hAnsi="Avenir Book" w:cs="Avenir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48C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548C2"/>
    <w:rPr>
      <w:rFonts w:cs="Avenir Book"/>
      <w:color w:val="221E1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703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F76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6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mende6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476227EE0A4DEBA2CE6140CB65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7291-A2C7-4BCF-810E-FCFDF4CA5727}"/>
      </w:docPartPr>
      <w:docPartBody>
        <w:p w:rsidR="00F85AA1" w:rsidRDefault="00E96129" w:rsidP="00E96129">
          <w:pPr>
            <w:pStyle w:val="36476227EE0A4DEBA2CE6140CB6592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kpen2 Scrip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129"/>
    <w:rsid w:val="000E554A"/>
    <w:rsid w:val="00152D22"/>
    <w:rsid w:val="001A0BFE"/>
    <w:rsid w:val="001B11B2"/>
    <w:rsid w:val="001E29CA"/>
    <w:rsid w:val="003269C4"/>
    <w:rsid w:val="00486273"/>
    <w:rsid w:val="00577BE5"/>
    <w:rsid w:val="005F41E1"/>
    <w:rsid w:val="00635855"/>
    <w:rsid w:val="00695F75"/>
    <w:rsid w:val="006A209E"/>
    <w:rsid w:val="009264E0"/>
    <w:rsid w:val="00A13A5F"/>
    <w:rsid w:val="00B14D84"/>
    <w:rsid w:val="00B81AE4"/>
    <w:rsid w:val="00CF3B8E"/>
    <w:rsid w:val="00D70A58"/>
    <w:rsid w:val="00DB7873"/>
    <w:rsid w:val="00E96129"/>
    <w:rsid w:val="00F85AA1"/>
    <w:rsid w:val="00FB2631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476227EE0A4DEBA2CE6140CB65924B">
    <w:name w:val="36476227EE0A4DEBA2CE6140CB65924B"/>
    <w:rsid w:val="00E96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A160-C10B-4230-90F8-028F90AA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4-H PHOTOGRAPHY SUBMISSION FORM</vt:lpstr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YOUNG FARMERS PHOTOGRAPHY      CONTEST SUBMISSION FORM</dc:title>
  <dc:creator>Misty Cathey</dc:creator>
  <cp:lastModifiedBy>Makayla Cruz</cp:lastModifiedBy>
  <cp:revision>2</cp:revision>
  <cp:lastPrinted>2020-12-02T20:32:00Z</cp:lastPrinted>
  <dcterms:created xsi:type="dcterms:W3CDTF">2020-12-10T02:02:00Z</dcterms:created>
  <dcterms:modified xsi:type="dcterms:W3CDTF">2020-12-10T02:02:00Z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2014-11-19T00:00:00Z</vt:filetime>
  </property>
</Properties>
</file>